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B953" w14:textId="0A900EC4" w:rsidR="007B66DA" w:rsidRPr="009E08C4" w:rsidRDefault="007B66DA" w:rsidP="007B66DA">
      <w:pPr>
        <w:jc w:val="center"/>
        <w:rPr>
          <w:b/>
          <w:bCs/>
          <w:sz w:val="32"/>
          <w:szCs w:val="32"/>
          <w:lang w:val="el-GR"/>
        </w:rPr>
      </w:pPr>
      <w:bookmarkStart w:id="0" w:name="_Hlk103634665"/>
      <w:r w:rsidRPr="009E08C4">
        <w:rPr>
          <w:b/>
          <w:bCs/>
          <w:sz w:val="32"/>
          <w:szCs w:val="32"/>
          <w:lang w:val="el-GR"/>
        </w:rPr>
        <w:t>Η ΦΑΣΟΛΑΔΑ ΧΩΡΙΣ ΚΑΡΟΤΟ</w:t>
      </w:r>
    </w:p>
    <w:p w14:paraId="44B519ED" w14:textId="281F1353" w:rsidR="00232353" w:rsidRPr="009E08C4" w:rsidRDefault="007B66DA" w:rsidP="00FC6282">
      <w:pPr>
        <w:spacing w:line="360" w:lineRule="auto"/>
        <w:jc w:val="both"/>
        <w:rPr>
          <w:sz w:val="24"/>
          <w:szCs w:val="24"/>
          <w:lang w:val="el-GR"/>
        </w:rPr>
      </w:pPr>
      <w:r w:rsidRPr="009E08C4">
        <w:rPr>
          <w:sz w:val="24"/>
          <w:szCs w:val="24"/>
          <w:lang w:val="el-GR"/>
        </w:rPr>
        <w:t>Μια φ</w:t>
      </w:r>
      <w:r w:rsidR="00961BC2" w:rsidRPr="009E08C4">
        <w:rPr>
          <w:sz w:val="24"/>
          <w:szCs w:val="24"/>
          <w:lang w:val="el-GR"/>
        </w:rPr>
        <w:t>ο</w:t>
      </w:r>
      <w:r w:rsidRPr="009E08C4">
        <w:rPr>
          <w:sz w:val="24"/>
          <w:szCs w:val="24"/>
          <w:lang w:val="el-GR"/>
        </w:rPr>
        <w:t>ρ</w:t>
      </w:r>
      <w:r w:rsidR="00961BC2" w:rsidRPr="009E08C4">
        <w:rPr>
          <w:sz w:val="24"/>
          <w:szCs w:val="24"/>
          <w:lang w:val="el-GR"/>
        </w:rPr>
        <w:t>ά</w:t>
      </w:r>
      <w:r w:rsidRPr="009E08C4">
        <w:rPr>
          <w:sz w:val="24"/>
          <w:szCs w:val="24"/>
          <w:lang w:val="el-GR"/>
        </w:rPr>
        <w:t xml:space="preserve"> και ένα καιρό ήταν ένας </w:t>
      </w:r>
      <w:r w:rsidRPr="009E08C4">
        <w:rPr>
          <w:b/>
          <w:bCs/>
          <w:sz w:val="24"/>
          <w:szCs w:val="24"/>
          <w:u w:val="single"/>
          <w:lang w:val="el-GR"/>
        </w:rPr>
        <w:t>μάγειρας</w:t>
      </w:r>
      <w:r w:rsidRPr="009E08C4">
        <w:rPr>
          <w:sz w:val="24"/>
          <w:szCs w:val="24"/>
          <w:lang w:val="el-GR"/>
        </w:rPr>
        <w:t xml:space="preserve">. </w:t>
      </w:r>
      <w:r w:rsidR="00FC6282" w:rsidRPr="009E08C4">
        <w:rPr>
          <w:sz w:val="24"/>
          <w:szCs w:val="24"/>
          <w:lang w:val="el-GR"/>
        </w:rPr>
        <w:t>Οι πελάτες έκανα</w:t>
      </w:r>
      <w:r w:rsidR="003B0315" w:rsidRPr="009E08C4">
        <w:rPr>
          <w:sz w:val="24"/>
          <w:szCs w:val="24"/>
          <w:lang w:val="el-GR"/>
        </w:rPr>
        <w:t>ν</w:t>
      </w:r>
      <w:r w:rsidR="00FC6282" w:rsidRPr="009E08C4">
        <w:rPr>
          <w:sz w:val="24"/>
          <w:szCs w:val="24"/>
          <w:lang w:val="el-GR"/>
        </w:rPr>
        <w:t xml:space="preserve"> ουρές έξω από το εστιατόρι</w:t>
      </w:r>
      <w:r w:rsidR="003B0315" w:rsidRPr="009E08C4">
        <w:rPr>
          <w:sz w:val="24"/>
          <w:szCs w:val="24"/>
          <w:lang w:val="el-GR"/>
        </w:rPr>
        <w:t>ό</w:t>
      </w:r>
      <w:r w:rsidR="00FC6282" w:rsidRPr="009E08C4">
        <w:rPr>
          <w:sz w:val="24"/>
          <w:szCs w:val="24"/>
          <w:lang w:val="el-GR"/>
        </w:rPr>
        <w:t xml:space="preserve"> του. </w:t>
      </w:r>
      <w:r w:rsidRPr="009E08C4">
        <w:rPr>
          <w:sz w:val="24"/>
          <w:szCs w:val="24"/>
          <w:lang w:val="el-GR"/>
        </w:rPr>
        <w:t>Μια μέρα όμως έγινε κάτι το αδιανόητο</w:t>
      </w:r>
      <w:r w:rsidR="003B0315" w:rsidRPr="009E08C4">
        <w:rPr>
          <w:sz w:val="24"/>
          <w:szCs w:val="24"/>
          <w:lang w:val="el-GR"/>
        </w:rPr>
        <w:t>.</w:t>
      </w:r>
      <w:r w:rsidRPr="009E08C4">
        <w:rPr>
          <w:sz w:val="24"/>
          <w:szCs w:val="24"/>
          <w:lang w:val="el-GR"/>
        </w:rPr>
        <w:t xml:space="preserve"> Έφτιαξε φασολάδα και ξέχασε να βάλει μέσα </w:t>
      </w:r>
      <w:r w:rsidRPr="009E08C4">
        <w:rPr>
          <w:b/>
          <w:bCs/>
          <w:sz w:val="24"/>
          <w:szCs w:val="24"/>
          <w:u w:val="single"/>
          <w:lang w:val="el-GR"/>
        </w:rPr>
        <w:t>καρότο</w:t>
      </w:r>
      <w:r w:rsidRPr="009E08C4">
        <w:rPr>
          <w:sz w:val="24"/>
          <w:szCs w:val="24"/>
          <w:lang w:val="el-GR"/>
        </w:rPr>
        <w:t xml:space="preserve">. </w:t>
      </w:r>
      <w:r w:rsidR="00FC6282" w:rsidRPr="009E08C4">
        <w:rPr>
          <w:sz w:val="24"/>
          <w:szCs w:val="24"/>
          <w:lang w:val="el-GR"/>
        </w:rPr>
        <w:t xml:space="preserve">Ήταν ένα </w:t>
      </w:r>
      <w:r w:rsidR="00FC6282" w:rsidRPr="009E08C4">
        <w:rPr>
          <w:b/>
          <w:bCs/>
          <w:sz w:val="24"/>
          <w:szCs w:val="24"/>
          <w:u w:val="single"/>
          <w:lang w:val="el-GR"/>
        </w:rPr>
        <w:t>λάθος</w:t>
      </w:r>
      <w:r w:rsidR="00961BC2" w:rsidRPr="009E08C4">
        <w:rPr>
          <w:sz w:val="24"/>
          <w:szCs w:val="24"/>
          <w:lang w:val="el-GR"/>
        </w:rPr>
        <w:t xml:space="preserve">, </w:t>
      </w:r>
      <w:r w:rsidR="00FC6282" w:rsidRPr="009E08C4">
        <w:rPr>
          <w:sz w:val="24"/>
          <w:szCs w:val="24"/>
          <w:lang w:val="el-GR"/>
        </w:rPr>
        <w:t>πάντα έβαζε καρότο μέσα στη φασολάδα</w:t>
      </w:r>
      <w:r w:rsidR="008B1010" w:rsidRPr="009E08C4">
        <w:rPr>
          <w:sz w:val="24"/>
          <w:szCs w:val="24"/>
          <w:lang w:val="el-GR"/>
        </w:rPr>
        <w:t xml:space="preserve"> του</w:t>
      </w:r>
      <w:r w:rsidR="003B0315" w:rsidRPr="009E08C4">
        <w:rPr>
          <w:sz w:val="24"/>
          <w:szCs w:val="24"/>
          <w:lang w:val="el-GR"/>
        </w:rPr>
        <w:t>.</w:t>
      </w:r>
      <w:r w:rsidR="00FC6282" w:rsidRPr="009E08C4">
        <w:rPr>
          <w:sz w:val="24"/>
          <w:szCs w:val="24"/>
          <w:lang w:val="el-GR"/>
        </w:rPr>
        <w:t xml:space="preserve"> Μερικοί γελάσανε</w:t>
      </w:r>
      <w:r w:rsidR="003B0315" w:rsidRPr="009E08C4">
        <w:rPr>
          <w:sz w:val="24"/>
          <w:szCs w:val="24"/>
          <w:lang w:val="el-GR"/>
        </w:rPr>
        <w:t>,</w:t>
      </w:r>
      <w:r w:rsidR="00FC6282" w:rsidRPr="009E08C4">
        <w:rPr>
          <w:sz w:val="24"/>
          <w:szCs w:val="24"/>
          <w:lang w:val="el-GR"/>
        </w:rPr>
        <w:t xml:space="preserve"> κοροϊδεύοντ</w:t>
      </w:r>
      <w:r w:rsidR="003B0315" w:rsidRPr="009E08C4">
        <w:rPr>
          <w:sz w:val="24"/>
          <w:szCs w:val="24"/>
          <w:lang w:val="el-GR"/>
        </w:rPr>
        <w:t>ά</w:t>
      </w:r>
      <w:r w:rsidR="00FC6282" w:rsidRPr="009E08C4">
        <w:rPr>
          <w:sz w:val="24"/>
          <w:szCs w:val="24"/>
          <w:lang w:val="el-GR"/>
        </w:rPr>
        <w:t xml:space="preserve">ς </w:t>
      </w:r>
      <w:r w:rsidR="008B1010" w:rsidRPr="009E08C4">
        <w:rPr>
          <w:sz w:val="24"/>
          <w:szCs w:val="24"/>
          <w:lang w:val="el-GR"/>
        </w:rPr>
        <w:t>τον</w:t>
      </w:r>
      <w:r w:rsidR="003B0315" w:rsidRPr="009E08C4">
        <w:rPr>
          <w:sz w:val="24"/>
          <w:szCs w:val="24"/>
          <w:lang w:val="el-GR"/>
        </w:rPr>
        <w:t>,</w:t>
      </w:r>
      <w:r w:rsidR="008B1010" w:rsidRPr="009E08C4">
        <w:rPr>
          <w:sz w:val="24"/>
          <w:szCs w:val="24"/>
          <w:lang w:val="el-GR"/>
        </w:rPr>
        <w:t xml:space="preserve"> </w:t>
      </w:r>
      <w:r w:rsidR="00FC6282" w:rsidRPr="009E08C4">
        <w:rPr>
          <w:sz w:val="24"/>
          <w:szCs w:val="24"/>
          <w:lang w:val="el-GR"/>
        </w:rPr>
        <w:t>και άλλοι ξεκίνησαν να διαμαρτύρονται</w:t>
      </w:r>
      <w:r w:rsidR="003B0315" w:rsidRPr="009E08C4">
        <w:rPr>
          <w:sz w:val="24"/>
          <w:szCs w:val="24"/>
          <w:lang w:val="el-GR"/>
        </w:rPr>
        <w:t>,</w:t>
      </w:r>
      <w:r w:rsidR="00FC6282" w:rsidRPr="009E08C4">
        <w:rPr>
          <w:sz w:val="24"/>
          <w:szCs w:val="24"/>
          <w:lang w:val="el-GR"/>
        </w:rPr>
        <w:t xml:space="preserve"> </w:t>
      </w:r>
      <w:r w:rsidR="008B1010" w:rsidRPr="009E08C4">
        <w:rPr>
          <w:sz w:val="24"/>
          <w:szCs w:val="24"/>
          <w:lang w:val="el-GR"/>
        </w:rPr>
        <w:t>εξοργισμέν</w:t>
      </w:r>
      <w:r w:rsidR="003B0315" w:rsidRPr="009E08C4">
        <w:rPr>
          <w:sz w:val="24"/>
          <w:szCs w:val="24"/>
          <w:lang w:val="el-GR"/>
        </w:rPr>
        <w:t>οι,</w:t>
      </w:r>
      <w:r w:rsidR="008B1010" w:rsidRPr="009E08C4">
        <w:rPr>
          <w:sz w:val="24"/>
          <w:szCs w:val="24"/>
          <w:lang w:val="el-GR"/>
        </w:rPr>
        <w:t xml:space="preserve"> </w:t>
      </w:r>
      <w:r w:rsidR="00FC6282" w:rsidRPr="009E08C4">
        <w:rPr>
          <w:sz w:val="24"/>
          <w:szCs w:val="24"/>
          <w:lang w:val="el-GR"/>
        </w:rPr>
        <w:t>για το ΜΕΓΑΛΟ ΛΑΘΟΣ</w:t>
      </w:r>
      <w:r w:rsidR="003B0315" w:rsidRPr="009E08C4">
        <w:rPr>
          <w:sz w:val="24"/>
          <w:szCs w:val="24"/>
          <w:lang w:val="el-GR"/>
        </w:rPr>
        <w:t>,</w:t>
      </w:r>
      <w:r w:rsidR="008B1010" w:rsidRPr="009E08C4">
        <w:rPr>
          <w:sz w:val="24"/>
          <w:szCs w:val="24"/>
          <w:lang w:val="el-GR"/>
        </w:rPr>
        <w:t xml:space="preserve"> όπως το έλεγαν</w:t>
      </w:r>
      <w:r w:rsidR="003B0315" w:rsidRPr="009E08C4">
        <w:rPr>
          <w:sz w:val="24"/>
          <w:szCs w:val="24"/>
          <w:lang w:val="el-GR"/>
        </w:rPr>
        <w:t>.</w:t>
      </w:r>
      <w:r w:rsidR="00232353" w:rsidRPr="009E08C4">
        <w:rPr>
          <w:sz w:val="24"/>
          <w:szCs w:val="24"/>
          <w:lang w:val="el-GR"/>
        </w:rPr>
        <w:t xml:space="preserve"> </w:t>
      </w:r>
      <w:r w:rsidR="00961BC2" w:rsidRPr="009E08C4">
        <w:rPr>
          <w:sz w:val="24"/>
          <w:szCs w:val="24"/>
          <w:lang w:val="el-GR"/>
        </w:rPr>
        <w:t xml:space="preserve">Καθόλου δεν </w:t>
      </w:r>
      <w:r w:rsidR="00C462FB" w:rsidRPr="009E08C4">
        <w:rPr>
          <w:sz w:val="24"/>
          <w:szCs w:val="24"/>
          <w:lang w:val="el-GR"/>
        </w:rPr>
        <w:t xml:space="preserve">τους </w:t>
      </w:r>
      <w:r w:rsidR="00961BC2" w:rsidRPr="009E08C4">
        <w:rPr>
          <w:sz w:val="24"/>
          <w:szCs w:val="24"/>
          <w:lang w:val="el-GR"/>
        </w:rPr>
        <w:t xml:space="preserve">ένοιαζε που ο μάγειρας ένιωθε </w:t>
      </w:r>
      <w:r w:rsidR="00961BC2" w:rsidRPr="009E08C4">
        <w:rPr>
          <w:b/>
          <w:bCs/>
          <w:sz w:val="24"/>
          <w:szCs w:val="24"/>
          <w:u w:val="single"/>
          <w:lang w:val="el-GR"/>
        </w:rPr>
        <w:t>απαίσια</w:t>
      </w:r>
      <w:r w:rsidR="00046156" w:rsidRPr="009E08C4">
        <w:rPr>
          <w:sz w:val="24"/>
          <w:szCs w:val="24"/>
          <w:lang w:val="el-GR"/>
        </w:rPr>
        <w:t xml:space="preserve"> και καθόλου δεν σέβονταν ότι τόσα χρόνια τους μαγείρευε </w:t>
      </w:r>
      <w:r w:rsidR="003B0315" w:rsidRPr="009E08C4">
        <w:rPr>
          <w:sz w:val="24"/>
          <w:szCs w:val="24"/>
          <w:lang w:val="el-GR"/>
        </w:rPr>
        <w:t>εξαιρετικά</w:t>
      </w:r>
      <w:r w:rsidR="00046156" w:rsidRPr="009E08C4">
        <w:rPr>
          <w:sz w:val="24"/>
          <w:szCs w:val="24"/>
          <w:lang w:val="el-GR"/>
        </w:rPr>
        <w:t xml:space="preserve"> φαγητά κάθε βράδυ</w:t>
      </w:r>
      <w:r w:rsidR="00C462FB" w:rsidRPr="009E08C4">
        <w:rPr>
          <w:sz w:val="24"/>
          <w:szCs w:val="24"/>
          <w:lang w:val="el-GR"/>
        </w:rPr>
        <w:t>.</w:t>
      </w:r>
      <w:r w:rsidR="00961BC2" w:rsidRPr="009E08C4">
        <w:rPr>
          <w:sz w:val="24"/>
          <w:szCs w:val="24"/>
          <w:lang w:val="el-GR"/>
        </w:rPr>
        <w:t xml:space="preserve"> </w:t>
      </w:r>
      <w:r w:rsidR="00232353" w:rsidRPr="009E08C4">
        <w:rPr>
          <w:sz w:val="24"/>
          <w:szCs w:val="24"/>
          <w:lang w:val="el-GR"/>
        </w:rPr>
        <w:t xml:space="preserve">Μόνο ένας κύριος πήρε το πιάτο του, το κουτάλι του και έτρωγε την </w:t>
      </w:r>
      <w:r w:rsidR="00232353" w:rsidRPr="009E08C4">
        <w:rPr>
          <w:b/>
          <w:bCs/>
          <w:sz w:val="24"/>
          <w:szCs w:val="24"/>
          <w:u w:val="single"/>
          <w:lang w:val="el-GR"/>
        </w:rPr>
        <w:t>φασολάδα</w:t>
      </w:r>
      <w:r w:rsidR="00232353" w:rsidRPr="009E08C4">
        <w:rPr>
          <w:sz w:val="24"/>
          <w:szCs w:val="24"/>
          <w:lang w:val="el-GR"/>
        </w:rPr>
        <w:t xml:space="preserve"> του χωρίς διαμαρτυρίες. Οι άλλοι έκπληκτοι τον κοιτάνε και ρωτάνε για</w:t>
      </w:r>
      <w:r w:rsidR="003B0315" w:rsidRPr="009E08C4">
        <w:rPr>
          <w:sz w:val="24"/>
          <w:szCs w:val="24"/>
          <w:lang w:val="el-GR"/>
        </w:rPr>
        <w:t>τί</w:t>
      </w:r>
      <w:r w:rsidR="00232353" w:rsidRPr="009E08C4">
        <w:rPr>
          <w:sz w:val="24"/>
          <w:szCs w:val="24"/>
          <w:lang w:val="el-GR"/>
        </w:rPr>
        <w:t xml:space="preserve"> </w:t>
      </w:r>
      <w:r w:rsidR="00232353" w:rsidRPr="009E08C4">
        <w:rPr>
          <w:b/>
          <w:bCs/>
          <w:sz w:val="24"/>
          <w:szCs w:val="24"/>
          <w:u w:val="single"/>
          <w:lang w:val="el-GR"/>
        </w:rPr>
        <w:t>τρώει</w:t>
      </w:r>
      <w:r w:rsidR="00232353" w:rsidRPr="009E08C4">
        <w:rPr>
          <w:sz w:val="24"/>
          <w:szCs w:val="24"/>
          <w:lang w:val="el-GR"/>
        </w:rPr>
        <w:t xml:space="preserve"> αφού είναι </w:t>
      </w:r>
      <w:r w:rsidR="003B0315" w:rsidRPr="009E08C4">
        <w:rPr>
          <w:sz w:val="24"/>
          <w:szCs w:val="24"/>
          <w:lang w:val="el-GR"/>
        </w:rPr>
        <w:t>κακοφτιαγμένη.</w:t>
      </w:r>
    </w:p>
    <w:p w14:paraId="39F6A7E4" w14:textId="09F02D05" w:rsidR="007B66DA" w:rsidRPr="009E08C4" w:rsidRDefault="00232353" w:rsidP="00FC6282">
      <w:pPr>
        <w:spacing w:line="360" w:lineRule="auto"/>
        <w:jc w:val="both"/>
        <w:rPr>
          <w:sz w:val="24"/>
          <w:szCs w:val="24"/>
          <w:lang w:val="el-GR"/>
        </w:rPr>
      </w:pPr>
      <w:r w:rsidRPr="009E08C4">
        <w:rPr>
          <w:sz w:val="24"/>
          <w:szCs w:val="24"/>
          <w:lang w:val="el-GR"/>
        </w:rPr>
        <w:t xml:space="preserve"> «</w:t>
      </w:r>
      <w:r w:rsidR="008B1010" w:rsidRPr="009E08C4">
        <w:rPr>
          <w:sz w:val="24"/>
          <w:szCs w:val="24"/>
          <w:lang w:val="el-GR"/>
        </w:rPr>
        <w:t>Δ</w:t>
      </w:r>
      <w:r w:rsidRPr="009E08C4">
        <w:rPr>
          <w:sz w:val="24"/>
          <w:szCs w:val="24"/>
          <w:lang w:val="el-GR"/>
        </w:rPr>
        <w:t xml:space="preserve">εν θέλω να κάνω το δικό σας λάθος» </w:t>
      </w:r>
      <w:r w:rsidR="00C462FB" w:rsidRPr="009E08C4">
        <w:rPr>
          <w:sz w:val="24"/>
          <w:szCs w:val="24"/>
          <w:lang w:val="el-GR"/>
        </w:rPr>
        <w:t xml:space="preserve">τους είπε και </w:t>
      </w:r>
      <w:r w:rsidRPr="009E08C4">
        <w:rPr>
          <w:sz w:val="24"/>
          <w:szCs w:val="24"/>
          <w:lang w:val="el-GR"/>
        </w:rPr>
        <w:t>αφού δεν καταλάβαινα</w:t>
      </w:r>
      <w:r w:rsidR="00C462FB" w:rsidRPr="009E08C4">
        <w:rPr>
          <w:sz w:val="24"/>
          <w:szCs w:val="24"/>
          <w:lang w:val="el-GR"/>
        </w:rPr>
        <w:t>ν</w:t>
      </w:r>
      <w:r w:rsidRPr="009E08C4">
        <w:rPr>
          <w:sz w:val="24"/>
          <w:szCs w:val="24"/>
          <w:lang w:val="el-GR"/>
        </w:rPr>
        <w:t xml:space="preserve"> </w:t>
      </w:r>
      <w:r w:rsidR="00961BC2" w:rsidRPr="009E08C4">
        <w:rPr>
          <w:sz w:val="24"/>
          <w:szCs w:val="24"/>
          <w:lang w:val="el-GR"/>
        </w:rPr>
        <w:t xml:space="preserve">ανάλαβε να τους εξηγήσει </w:t>
      </w:r>
      <w:r w:rsidR="00C462FB" w:rsidRPr="009E08C4">
        <w:rPr>
          <w:sz w:val="24"/>
          <w:szCs w:val="24"/>
          <w:lang w:val="el-GR"/>
        </w:rPr>
        <w:t xml:space="preserve">περισσότερο </w:t>
      </w:r>
      <w:r w:rsidR="00961BC2" w:rsidRPr="009E08C4">
        <w:rPr>
          <w:sz w:val="24"/>
          <w:szCs w:val="24"/>
          <w:lang w:val="el-GR"/>
        </w:rPr>
        <w:t xml:space="preserve">«Το λάθος του μάγειρα ήταν </w:t>
      </w:r>
      <w:r w:rsidR="003B0315" w:rsidRPr="009E08C4">
        <w:rPr>
          <w:sz w:val="24"/>
          <w:szCs w:val="24"/>
          <w:lang w:val="el-GR"/>
        </w:rPr>
        <w:t xml:space="preserve">μια </w:t>
      </w:r>
      <w:r w:rsidR="00961BC2" w:rsidRPr="009E08C4">
        <w:rPr>
          <w:sz w:val="24"/>
          <w:szCs w:val="24"/>
          <w:lang w:val="el-GR"/>
        </w:rPr>
        <w:t>απροσεξία. Το δικό σας λάθος να</w:t>
      </w:r>
      <w:r w:rsidR="008B1010" w:rsidRPr="009E08C4">
        <w:rPr>
          <w:sz w:val="24"/>
          <w:szCs w:val="24"/>
          <w:lang w:val="el-GR"/>
        </w:rPr>
        <w:t xml:space="preserve"> τον</w:t>
      </w:r>
      <w:r w:rsidR="00961BC2" w:rsidRPr="009E08C4">
        <w:rPr>
          <w:sz w:val="24"/>
          <w:szCs w:val="24"/>
          <w:lang w:val="el-GR"/>
        </w:rPr>
        <w:t xml:space="preserve"> κατακρίνετ</w:t>
      </w:r>
      <w:r w:rsidR="003B0315" w:rsidRPr="009E08C4">
        <w:rPr>
          <w:sz w:val="24"/>
          <w:szCs w:val="24"/>
          <w:lang w:val="el-GR"/>
        </w:rPr>
        <w:t>ε</w:t>
      </w:r>
      <w:r w:rsidR="00961BC2" w:rsidRPr="009E08C4">
        <w:rPr>
          <w:sz w:val="24"/>
          <w:szCs w:val="24"/>
          <w:lang w:val="el-GR"/>
        </w:rPr>
        <w:t xml:space="preserve"> και να</w:t>
      </w:r>
      <w:r w:rsidR="008B1010" w:rsidRPr="009E08C4">
        <w:rPr>
          <w:sz w:val="24"/>
          <w:szCs w:val="24"/>
          <w:lang w:val="el-GR"/>
        </w:rPr>
        <w:t xml:space="preserve"> τον</w:t>
      </w:r>
      <w:r w:rsidR="00961BC2" w:rsidRPr="009E08C4">
        <w:rPr>
          <w:sz w:val="24"/>
          <w:szCs w:val="24"/>
          <w:lang w:val="el-GR"/>
        </w:rPr>
        <w:t xml:space="preserve"> κοροϊδεύετε</w:t>
      </w:r>
      <w:r w:rsidR="003B0315" w:rsidRPr="009E08C4">
        <w:rPr>
          <w:sz w:val="24"/>
          <w:szCs w:val="24"/>
          <w:lang w:val="el-GR"/>
        </w:rPr>
        <w:t>,</w:t>
      </w:r>
      <w:r w:rsidR="00961BC2" w:rsidRPr="009E08C4">
        <w:rPr>
          <w:sz w:val="24"/>
          <w:szCs w:val="24"/>
          <w:lang w:val="el-GR"/>
        </w:rPr>
        <w:t xml:space="preserve"> θεωρώντας ότι εσείς είστε αλάνθαστοι</w:t>
      </w:r>
      <w:r w:rsidR="009E08C4" w:rsidRPr="009E08C4">
        <w:rPr>
          <w:sz w:val="24"/>
          <w:szCs w:val="24"/>
          <w:lang w:val="el-GR"/>
        </w:rPr>
        <w:t>,</w:t>
      </w:r>
      <w:r w:rsidR="00961BC2" w:rsidRPr="009E08C4">
        <w:rPr>
          <w:sz w:val="24"/>
          <w:szCs w:val="24"/>
          <w:lang w:val="el-GR"/>
        </w:rPr>
        <w:t xml:space="preserve"> είναι ένα ΕΓΩΙΣΤΙΚΟ ΛΑΘΟΣ!»</w:t>
      </w:r>
    </w:p>
    <w:tbl>
      <w:tblPr>
        <w:tblStyle w:val="TableGrid"/>
        <w:tblpPr w:leftFromText="180" w:rightFromText="180" w:vertAnchor="text" w:horzAnchor="margin" w:tblpY="111"/>
        <w:tblW w:w="6952" w:type="dxa"/>
        <w:tblLook w:val="04A0" w:firstRow="1" w:lastRow="0" w:firstColumn="1" w:lastColumn="0" w:noHBand="0" w:noVBand="1"/>
      </w:tblPr>
      <w:tblGrid>
        <w:gridCol w:w="720"/>
        <w:gridCol w:w="725"/>
        <w:gridCol w:w="725"/>
        <w:gridCol w:w="724"/>
        <w:gridCol w:w="870"/>
        <w:gridCol w:w="869"/>
        <w:gridCol w:w="870"/>
        <w:gridCol w:w="725"/>
        <w:gridCol w:w="724"/>
      </w:tblGrid>
      <w:tr w:rsidR="004003FF" w:rsidRPr="002935A2" w14:paraId="0AB18794" w14:textId="76B4A461" w:rsidTr="00C462FB">
        <w:trPr>
          <w:trHeight w:val="222"/>
        </w:trPr>
        <w:tc>
          <w:tcPr>
            <w:tcW w:w="720" w:type="dxa"/>
            <w:vAlign w:val="center"/>
          </w:tcPr>
          <w:p w14:paraId="5208F6C7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Λ</w:t>
            </w:r>
          </w:p>
        </w:tc>
        <w:tc>
          <w:tcPr>
            <w:tcW w:w="725" w:type="dxa"/>
            <w:vAlign w:val="center"/>
          </w:tcPr>
          <w:p w14:paraId="3CEFFF0B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5" w:type="dxa"/>
            <w:vAlign w:val="center"/>
          </w:tcPr>
          <w:p w14:paraId="5E181F2A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Θ</w:t>
            </w:r>
          </w:p>
        </w:tc>
        <w:tc>
          <w:tcPr>
            <w:tcW w:w="724" w:type="dxa"/>
            <w:vAlign w:val="center"/>
          </w:tcPr>
          <w:p w14:paraId="5E7063C0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Ο</w:t>
            </w:r>
          </w:p>
        </w:tc>
        <w:tc>
          <w:tcPr>
            <w:tcW w:w="870" w:type="dxa"/>
            <w:vAlign w:val="center"/>
          </w:tcPr>
          <w:p w14:paraId="18AFA042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Σ</w:t>
            </w:r>
          </w:p>
        </w:tc>
        <w:tc>
          <w:tcPr>
            <w:tcW w:w="869" w:type="dxa"/>
            <w:vAlign w:val="center"/>
          </w:tcPr>
          <w:p w14:paraId="24A3BFD9" w14:textId="5F6D6BFE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Μ</w:t>
            </w:r>
          </w:p>
        </w:tc>
        <w:tc>
          <w:tcPr>
            <w:tcW w:w="870" w:type="dxa"/>
            <w:vAlign w:val="center"/>
          </w:tcPr>
          <w:p w14:paraId="3903A054" w14:textId="03D4EB95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</w:t>
            </w:r>
          </w:p>
        </w:tc>
        <w:tc>
          <w:tcPr>
            <w:tcW w:w="725" w:type="dxa"/>
            <w:vAlign w:val="center"/>
          </w:tcPr>
          <w:p w14:paraId="5B2A8EB4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4" w:type="dxa"/>
            <w:vAlign w:val="center"/>
          </w:tcPr>
          <w:p w14:paraId="0B1308D7" w14:textId="06BDB6A5" w:rsidR="004003FF" w:rsidRDefault="00781EB0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Μ</w:t>
            </w:r>
          </w:p>
        </w:tc>
      </w:tr>
      <w:tr w:rsidR="004003FF" w:rsidRPr="002935A2" w14:paraId="0CBD3B07" w14:textId="7446CD49" w:rsidTr="00C462FB">
        <w:trPr>
          <w:trHeight w:val="222"/>
        </w:trPr>
        <w:tc>
          <w:tcPr>
            <w:tcW w:w="720" w:type="dxa"/>
            <w:vAlign w:val="center"/>
          </w:tcPr>
          <w:p w14:paraId="57AAF9BA" w14:textId="1CC97E2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Ε</w:t>
            </w:r>
          </w:p>
        </w:tc>
        <w:tc>
          <w:tcPr>
            <w:tcW w:w="725" w:type="dxa"/>
            <w:vAlign w:val="center"/>
          </w:tcPr>
          <w:p w14:paraId="553B40EA" w14:textId="78F96FC3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725" w:type="dxa"/>
            <w:vAlign w:val="center"/>
          </w:tcPr>
          <w:p w14:paraId="5D3643DF" w14:textId="43B4FAD8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724" w:type="dxa"/>
            <w:vAlign w:val="center"/>
          </w:tcPr>
          <w:p w14:paraId="05D6AD50" w14:textId="7732A65F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Χ</w:t>
            </w:r>
          </w:p>
        </w:tc>
        <w:tc>
          <w:tcPr>
            <w:tcW w:w="870" w:type="dxa"/>
            <w:vAlign w:val="center"/>
          </w:tcPr>
          <w:p w14:paraId="17C38DBD" w14:textId="3806C7FA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869" w:type="dxa"/>
            <w:vAlign w:val="center"/>
          </w:tcPr>
          <w:p w14:paraId="44213D90" w14:textId="1A5E73B8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</w:p>
        </w:tc>
        <w:tc>
          <w:tcPr>
            <w:tcW w:w="870" w:type="dxa"/>
            <w:vAlign w:val="center"/>
          </w:tcPr>
          <w:p w14:paraId="4A43961A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Φ</w:t>
            </w:r>
          </w:p>
        </w:tc>
        <w:tc>
          <w:tcPr>
            <w:tcW w:w="725" w:type="dxa"/>
            <w:vAlign w:val="center"/>
          </w:tcPr>
          <w:p w14:paraId="1DE246A7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</w:p>
        </w:tc>
        <w:tc>
          <w:tcPr>
            <w:tcW w:w="724" w:type="dxa"/>
            <w:vAlign w:val="center"/>
          </w:tcPr>
          <w:p w14:paraId="5B3E57AA" w14:textId="0C3274F6" w:rsidR="004003FF" w:rsidRDefault="00781EB0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Υ</w:t>
            </w:r>
          </w:p>
        </w:tc>
      </w:tr>
      <w:tr w:rsidR="004003FF" w:rsidRPr="002935A2" w14:paraId="1BA605EB" w14:textId="01B5EF33" w:rsidTr="00C462FB">
        <w:trPr>
          <w:trHeight w:val="222"/>
        </w:trPr>
        <w:tc>
          <w:tcPr>
            <w:tcW w:w="720" w:type="dxa"/>
            <w:vAlign w:val="center"/>
          </w:tcPr>
          <w:p w14:paraId="528E4486" w14:textId="3A885FA1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Δ</w:t>
            </w:r>
          </w:p>
        </w:tc>
        <w:tc>
          <w:tcPr>
            <w:tcW w:w="725" w:type="dxa"/>
            <w:vAlign w:val="center"/>
          </w:tcPr>
          <w:p w14:paraId="36E79F5F" w14:textId="144184A1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Ο</w:t>
            </w:r>
          </w:p>
        </w:tc>
        <w:tc>
          <w:tcPr>
            <w:tcW w:w="725" w:type="dxa"/>
            <w:vAlign w:val="center"/>
          </w:tcPr>
          <w:p w14:paraId="6ED9DF6B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Κ</w:t>
            </w:r>
          </w:p>
        </w:tc>
        <w:tc>
          <w:tcPr>
            <w:tcW w:w="724" w:type="dxa"/>
            <w:vAlign w:val="center"/>
          </w:tcPr>
          <w:p w14:paraId="375CF8E5" w14:textId="1107FA34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Λ</w:t>
            </w:r>
          </w:p>
        </w:tc>
        <w:tc>
          <w:tcPr>
            <w:tcW w:w="870" w:type="dxa"/>
            <w:vAlign w:val="center"/>
          </w:tcPr>
          <w:p w14:paraId="04C527C3" w14:textId="40D149BE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Ζ</w:t>
            </w:r>
          </w:p>
        </w:tc>
        <w:tc>
          <w:tcPr>
            <w:tcW w:w="869" w:type="dxa"/>
            <w:vAlign w:val="center"/>
          </w:tcPr>
          <w:p w14:paraId="1A930AA8" w14:textId="348A235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Ρ</w:t>
            </w:r>
          </w:p>
        </w:tc>
        <w:tc>
          <w:tcPr>
            <w:tcW w:w="870" w:type="dxa"/>
            <w:vAlign w:val="center"/>
          </w:tcPr>
          <w:p w14:paraId="160C85F5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5" w:type="dxa"/>
            <w:vAlign w:val="center"/>
          </w:tcPr>
          <w:p w14:paraId="797BC0F2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4" w:type="dxa"/>
            <w:vAlign w:val="center"/>
          </w:tcPr>
          <w:p w14:paraId="3BA63438" w14:textId="70E494EE" w:rsidR="004003FF" w:rsidRDefault="00781EB0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Β</w:t>
            </w:r>
          </w:p>
        </w:tc>
      </w:tr>
      <w:tr w:rsidR="004003FF" w:rsidRPr="002935A2" w14:paraId="27623889" w14:textId="722E2721" w:rsidTr="00C462FB">
        <w:trPr>
          <w:trHeight w:val="222"/>
        </w:trPr>
        <w:tc>
          <w:tcPr>
            <w:tcW w:w="720" w:type="dxa"/>
            <w:vAlign w:val="center"/>
          </w:tcPr>
          <w:p w14:paraId="4B3DC18B" w14:textId="53E95C5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</w:p>
        </w:tc>
        <w:tc>
          <w:tcPr>
            <w:tcW w:w="725" w:type="dxa"/>
            <w:vAlign w:val="center"/>
          </w:tcPr>
          <w:p w14:paraId="1B36BBAD" w14:textId="3089C07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Η</w:t>
            </w:r>
          </w:p>
        </w:tc>
        <w:tc>
          <w:tcPr>
            <w:tcW w:w="725" w:type="dxa"/>
            <w:vAlign w:val="center"/>
          </w:tcPr>
          <w:p w14:paraId="1DCAAEF2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4" w:type="dxa"/>
            <w:vAlign w:val="center"/>
          </w:tcPr>
          <w:p w14:paraId="03A63E41" w14:textId="7A16462C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Ζ</w:t>
            </w:r>
          </w:p>
        </w:tc>
        <w:tc>
          <w:tcPr>
            <w:tcW w:w="870" w:type="dxa"/>
            <w:vAlign w:val="center"/>
          </w:tcPr>
          <w:p w14:paraId="1BAEE9E7" w14:textId="52C092EC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Ψ</w:t>
            </w:r>
          </w:p>
        </w:tc>
        <w:tc>
          <w:tcPr>
            <w:tcW w:w="869" w:type="dxa"/>
            <w:vAlign w:val="center"/>
          </w:tcPr>
          <w:p w14:paraId="205015CA" w14:textId="327AEE71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Υ</w:t>
            </w:r>
          </w:p>
        </w:tc>
        <w:tc>
          <w:tcPr>
            <w:tcW w:w="870" w:type="dxa"/>
            <w:vAlign w:val="center"/>
          </w:tcPr>
          <w:p w14:paraId="3B60BC2D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Σ</w:t>
            </w:r>
          </w:p>
        </w:tc>
        <w:tc>
          <w:tcPr>
            <w:tcW w:w="725" w:type="dxa"/>
            <w:vAlign w:val="center"/>
          </w:tcPr>
          <w:p w14:paraId="091FE35E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724" w:type="dxa"/>
            <w:vAlign w:val="center"/>
          </w:tcPr>
          <w:p w14:paraId="6FA00536" w14:textId="3420BA9E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Τ</w:t>
            </w:r>
          </w:p>
        </w:tc>
      </w:tr>
      <w:tr w:rsidR="004003FF" w:rsidRPr="002935A2" w14:paraId="78B1769C" w14:textId="68F4DBEE" w:rsidTr="00C462FB">
        <w:trPr>
          <w:trHeight w:val="222"/>
        </w:trPr>
        <w:tc>
          <w:tcPr>
            <w:tcW w:w="720" w:type="dxa"/>
            <w:vAlign w:val="center"/>
          </w:tcPr>
          <w:p w14:paraId="7E1F99C3" w14:textId="1E7043E5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Φ</w:t>
            </w:r>
          </w:p>
        </w:tc>
        <w:tc>
          <w:tcPr>
            <w:tcW w:w="725" w:type="dxa"/>
            <w:vAlign w:val="center"/>
          </w:tcPr>
          <w:p w14:paraId="1D5ABE4F" w14:textId="2FA9AD56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Τ</w:t>
            </w:r>
          </w:p>
        </w:tc>
        <w:tc>
          <w:tcPr>
            <w:tcW w:w="725" w:type="dxa"/>
            <w:vAlign w:val="center"/>
          </w:tcPr>
          <w:p w14:paraId="3D43A8E7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Ρ</w:t>
            </w:r>
          </w:p>
        </w:tc>
        <w:tc>
          <w:tcPr>
            <w:tcW w:w="724" w:type="dxa"/>
            <w:vAlign w:val="center"/>
          </w:tcPr>
          <w:p w14:paraId="67B37557" w14:textId="438F096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870" w:type="dxa"/>
            <w:vAlign w:val="center"/>
          </w:tcPr>
          <w:p w14:paraId="6AA9791F" w14:textId="61F36D9A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Μ</w:t>
            </w:r>
          </w:p>
        </w:tc>
        <w:tc>
          <w:tcPr>
            <w:tcW w:w="869" w:type="dxa"/>
            <w:vAlign w:val="center"/>
          </w:tcPr>
          <w:p w14:paraId="02989765" w14:textId="311A281D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Ε</w:t>
            </w:r>
          </w:p>
        </w:tc>
        <w:tc>
          <w:tcPr>
            <w:tcW w:w="870" w:type="dxa"/>
            <w:vAlign w:val="center"/>
          </w:tcPr>
          <w:p w14:paraId="32F4BE35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Ο</w:t>
            </w:r>
          </w:p>
        </w:tc>
        <w:tc>
          <w:tcPr>
            <w:tcW w:w="725" w:type="dxa"/>
            <w:vAlign w:val="center"/>
          </w:tcPr>
          <w:p w14:paraId="7231B9CA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Σ</w:t>
            </w:r>
          </w:p>
        </w:tc>
        <w:tc>
          <w:tcPr>
            <w:tcW w:w="724" w:type="dxa"/>
            <w:vAlign w:val="center"/>
          </w:tcPr>
          <w:p w14:paraId="14A62848" w14:textId="5692A235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Ρ</w:t>
            </w:r>
          </w:p>
        </w:tc>
      </w:tr>
      <w:tr w:rsidR="004003FF" w:rsidRPr="002935A2" w14:paraId="1613AD01" w14:textId="45641E6F" w:rsidTr="00C462FB">
        <w:trPr>
          <w:trHeight w:val="222"/>
        </w:trPr>
        <w:tc>
          <w:tcPr>
            <w:tcW w:w="720" w:type="dxa"/>
            <w:vAlign w:val="center"/>
          </w:tcPr>
          <w:p w14:paraId="4B20452B" w14:textId="3273C59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Τ</w:t>
            </w:r>
          </w:p>
        </w:tc>
        <w:tc>
          <w:tcPr>
            <w:tcW w:w="725" w:type="dxa"/>
            <w:vAlign w:val="center"/>
          </w:tcPr>
          <w:p w14:paraId="300A5E42" w14:textId="1B6B8BBE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Φ</w:t>
            </w:r>
          </w:p>
        </w:tc>
        <w:tc>
          <w:tcPr>
            <w:tcW w:w="725" w:type="dxa"/>
            <w:vAlign w:val="center"/>
          </w:tcPr>
          <w:p w14:paraId="18CEE970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Ο</w:t>
            </w:r>
          </w:p>
        </w:tc>
        <w:tc>
          <w:tcPr>
            <w:tcW w:w="724" w:type="dxa"/>
            <w:vAlign w:val="center"/>
          </w:tcPr>
          <w:p w14:paraId="54DE30E6" w14:textId="6168CBB2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870" w:type="dxa"/>
            <w:vAlign w:val="center"/>
          </w:tcPr>
          <w:p w14:paraId="6B06BEC5" w14:textId="3903CD9A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Ρ</w:t>
            </w:r>
          </w:p>
        </w:tc>
        <w:tc>
          <w:tcPr>
            <w:tcW w:w="869" w:type="dxa"/>
            <w:vAlign w:val="center"/>
          </w:tcPr>
          <w:p w14:paraId="7CD175E3" w14:textId="5381A9D0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870" w:type="dxa"/>
            <w:vAlign w:val="center"/>
          </w:tcPr>
          <w:p w14:paraId="0AA47C14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Λ</w:t>
            </w:r>
          </w:p>
        </w:tc>
        <w:tc>
          <w:tcPr>
            <w:tcW w:w="725" w:type="dxa"/>
            <w:vAlign w:val="center"/>
          </w:tcPr>
          <w:p w14:paraId="6338D36B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724" w:type="dxa"/>
            <w:vAlign w:val="center"/>
          </w:tcPr>
          <w:p w14:paraId="2CF05EB8" w14:textId="5265A4F1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Ω</w:t>
            </w:r>
          </w:p>
        </w:tc>
      </w:tr>
      <w:tr w:rsidR="004003FF" w:rsidRPr="002935A2" w14:paraId="4223D676" w14:textId="1C6E7CE2" w:rsidTr="00C462FB">
        <w:trPr>
          <w:trHeight w:val="222"/>
        </w:trPr>
        <w:tc>
          <w:tcPr>
            <w:tcW w:w="720" w:type="dxa"/>
            <w:vAlign w:val="center"/>
          </w:tcPr>
          <w:p w14:paraId="0BE0BFE1" w14:textId="307FD0A3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Κ</w:t>
            </w:r>
          </w:p>
        </w:tc>
        <w:tc>
          <w:tcPr>
            <w:tcW w:w="725" w:type="dxa"/>
            <w:vAlign w:val="center"/>
          </w:tcPr>
          <w:p w14:paraId="482DDD46" w14:textId="3E20C0BE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Σ</w:t>
            </w:r>
          </w:p>
        </w:tc>
        <w:tc>
          <w:tcPr>
            <w:tcW w:w="725" w:type="dxa"/>
            <w:vAlign w:val="center"/>
          </w:tcPr>
          <w:p w14:paraId="228EABA9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Τ</w:t>
            </w:r>
          </w:p>
        </w:tc>
        <w:tc>
          <w:tcPr>
            <w:tcW w:w="724" w:type="dxa"/>
            <w:vAlign w:val="center"/>
          </w:tcPr>
          <w:p w14:paraId="565C3514" w14:textId="098EFF8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870" w:type="dxa"/>
            <w:vAlign w:val="center"/>
          </w:tcPr>
          <w:p w14:paraId="2A6D336F" w14:textId="4DEDDB53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Τ</w:t>
            </w:r>
          </w:p>
        </w:tc>
        <w:tc>
          <w:tcPr>
            <w:tcW w:w="869" w:type="dxa"/>
            <w:vAlign w:val="center"/>
          </w:tcPr>
          <w:p w14:paraId="3A5AE3C5" w14:textId="305C8321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Ν</w:t>
            </w:r>
          </w:p>
        </w:tc>
        <w:tc>
          <w:tcPr>
            <w:tcW w:w="870" w:type="dxa"/>
            <w:vAlign w:val="center"/>
          </w:tcPr>
          <w:p w14:paraId="4BE0CA1E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5" w:type="dxa"/>
            <w:vAlign w:val="center"/>
          </w:tcPr>
          <w:p w14:paraId="09B6BAAB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4" w:type="dxa"/>
            <w:vAlign w:val="center"/>
          </w:tcPr>
          <w:p w14:paraId="55B99AE1" w14:textId="20759BA7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Ε</w:t>
            </w:r>
          </w:p>
        </w:tc>
      </w:tr>
      <w:tr w:rsidR="004003FF" w:rsidRPr="002935A2" w14:paraId="28325F3F" w14:textId="4C778D18" w:rsidTr="00C462FB">
        <w:trPr>
          <w:trHeight w:val="222"/>
        </w:trPr>
        <w:tc>
          <w:tcPr>
            <w:tcW w:w="720" w:type="dxa"/>
            <w:vAlign w:val="center"/>
          </w:tcPr>
          <w:p w14:paraId="73E74A60" w14:textId="4DE2597C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Ω</w:t>
            </w:r>
          </w:p>
        </w:tc>
        <w:tc>
          <w:tcPr>
            <w:tcW w:w="725" w:type="dxa"/>
            <w:vAlign w:val="center"/>
          </w:tcPr>
          <w:p w14:paraId="0B1D3918" w14:textId="7E4C3D8E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Τ</w:t>
            </w:r>
          </w:p>
        </w:tc>
        <w:tc>
          <w:tcPr>
            <w:tcW w:w="725" w:type="dxa"/>
            <w:vAlign w:val="center"/>
          </w:tcPr>
          <w:p w14:paraId="7B23F6B4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 w:rsidRPr="002935A2">
              <w:rPr>
                <w:sz w:val="32"/>
                <w:szCs w:val="32"/>
                <w:lang w:val="el-GR"/>
              </w:rPr>
              <w:t>Ο</w:t>
            </w:r>
          </w:p>
        </w:tc>
        <w:tc>
          <w:tcPr>
            <w:tcW w:w="724" w:type="dxa"/>
            <w:vAlign w:val="center"/>
          </w:tcPr>
          <w:p w14:paraId="2DBC3EF1" w14:textId="42602A86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Υ</w:t>
            </w:r>
          </w:p>
        </w:tc>
        <w:tc>
          <w:tcPr>
            <w:tcW w:w="870" w:type="dxa"/>
            <w:vAlign w:val="center"/>
          </w:tcPr>
          <w:p w14:paraId="29C77E97" w14:textId="681F5869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869" w:type="dxa"/>
            <w:vAlign w:val="center"/>
          </w:tcPr>
          <w:p w14:paraId="655034EE" w14:textId="158FA2AB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Φ</w:t>
            </w:r>
          </w:p>
        </w:tc>
        <w:tc>
          <w:tcPr>
            <w:tcW w:w="870" w:type="dxa"/>
            <w:vAlign w:val="center"/>
          </w:tcPr>
          <w:p w14:paraId="510B72A4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Δ</w:t>
            </w:r>
          </w:p>
        </w:tc>
        <w:tc>
          <w:tcPr>
            <w:tcW w:w="725" w:type="dxa"/>
            <w:vAlign w:val="center"/>
          </w:tcPr>
          <w:p w14:paraId="3F39D1CC" w14:textId="0C5B619B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724" w:type="dxa"/>
            <w:vAlign w:val="center"/>
          </w:tcPr>
          <w:p w14:paraId="216CA604" w14:textId="5AE110EF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</w:tr>
      <w:tr w:rsidR="004003FF" w:rsidRPr="002935A2" w14:paraId="099A8D28" w14:textId="6029A831" w:rsidTr="00C462FB">
        <w:trPr>
          <w:trHeight w:val="222"/>
        </w:trPr>
        <w:tc>
          <w:tcPr>
            <w:tcW w:w="720" w:type="dxa"/>
            <w:vAlign w:val="center"/>
          </w:tcPr>
          <w:p w14:paraId="2F7CA916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Μ</w:t>
            </w:r>
          </w:p>
        </w:tc>
        <w:tc>
          <w:tcPr>
            <w:tcW w:w="725" w:type="dxa"/>
            <w:vAlign w:val="center"/>
          </w:tcPr>
          <w:p w14:paraId="5C6F897B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5" w:type="dxa"/>
            <w:vAlign w:val="center"/>
          </w:tcPr>
          <w:p w14:paraId="3DFA2161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Γ</w:t>
            </w:r>
          </w:p>
        </w:tc>
        <w:tc>
          <w:tcPr>
            <w:tcW w:w="724" w:type="dxa"/>
            <w:vAlign w:val="center"/>
          </w:tcPr>
          <w:p w14:paraId="3FDF5D15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Ε</w:t>
            </w:r>
          </w:p>
        </w:tc>
        <w:tc>
          <w:tcPr>
            <w:tcW w:w="870" w:type="dxa"/>
            <w:vAlign w:val="center"/>
          </w:tcPr>
          <w:p w14:paraId="7702B61C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Ι</w:t>
            </w:r>
          </w:p>
        </w:tc>
        <w:tc>
          <w:tcPr>
            <w:tcW w:w="869" w:type="dxa"/>
            <w:vAlign w:val="center"/>
          </w:tcPr>
          <w:p w14:paraId="3E1134F3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Ρ</w:t>
            </w:r>
          </w:p>
        </w:tc>
        <w:tc>
          <w:tcPr>
            <w:tcW w:w="870" w:type="dxa"/>
            <w:vAlign w:val="center"/>
          </w:tcPr>
          <w:p w14:paraId="352933F5" w14:textId="77777777" w:rsidR="004003FF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</w:t>
            </w:r>
          </w:p>
        </w:tc>
        <w:tc>
          <w:tcPr>
            <w:tcW w:w="725" w:type="dxa"/>
            <w:vAlign w:val="center"/>
          </w:tcPr>
          <w:p w14:paraId="08BB0424" w14:textId="77777777" w:rsidR="004003FF" w:rsidRPr="002935A2" w:rsidRDefault="004003FF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Σ</w:t>
            </w:r>
          </w:p>
        </w:tc>
        <w:tc>
          <w:tcPr>
            <w:tcW w:w="724" w:type="dxa"/>
            <w:vAlign w:val="center"/>
          </w:tcPr>
          <w:p w14:paraId="3926373E" w14:textId="3714910A" w:rsidR="004003FF" w:rsidRDefault="00781EB0" w:rsidP="00781EB0">
            <w:pPr>
              <w:spacing w:line="360" w:lineRule="auto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Λ</w:t>
            </w:r>
          </w:p>
        </w:tc>
      </w:tr>
      <w:tr w:rsidR="00781EB0" w:rsidRPr="002935A2" w14:paraId="24789C41" w14:textId="77777777" w:rsidTr="00C462FB">
        <w:trPr>
          <w:trHeight w:val="222"/>
        </w:trPr>
        <w:tc>
          <w:tcPr>
            <w:tcW w:w="720" w:type="dxa"/>
            <w:vAlign w:val="center"/>
          </w:tcPr>
          <w:p w14:paraId="261C7744" w14:textId="420F23FC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25" w:type="dxa"/>
            <w:vAlign w:val="center"/>
          </w:tcPr>
          <w:p w14:paraId="2D183E5A" w14:textId="59E44121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725" w:type="dxa"/>
            <w:vAlign w:val="center"/>
          </w:tcPr>
          <w:p w14:paraId="161CC396" w14:textId="24A36CE0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24" w:type="dxa"/>
            <w:vAlign w:val="center"/>
          </w:tcPr>
          <w:p w14:paraId="68881081" w14:textId="2C9497B5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0" w:type="dxa"/>
            <w:vAlign w:val="center"/>
          </w:tcPr>
          <w:p w14:paraId="46EE1BD9" w14:textId="5B8CB56C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869" w:type="dxa"/>
            <w:vAlign w:val="center"/>
          </w:tcPr>
          <w:p w14:paraId="37AF3EC1" w14:textId="4018D2B1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70" w:type="dxa"/>
            <w:vAlign w:val="center"/>
          </w:tcPr>
          <w:p w14:paraId="590753AB" w14:textId="13579DB4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725" w:type="dxa"/>
            <w:vAlign w:val="center"/>
          </w:tcPr>
          <w:p w14:paraId="0921B3FF" w14:textId="2349CE38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24" w:type="dxa"/>
            <w:vAlign w:val="center"/>
          </w:tcPr>
          <w:p w14:paraId="6D02EE30" w14:textId="61790D4A" w:rsidR="00781EB0" w:rsidRPr="00781EB0" w:rsidRDefault="00781EB0" w:rsidP="00781EB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</w:tbl>
    <w:p w14:paraId="730C0678" w14:textId="7043A858" w:rsidR="002935A2" w:rsidRDefault="002935A2" w:rsidP="00FC6282">
      <w:pPr>
        <w:spacing w:line="360" w:lineRule="auto"/>
        <w:jc w:val="both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2E05" wp14:editId="0EFB571F">
                <wp:simplePos x="0" y="0"/>
                <wp:positionH relativeFrom="column">
                  <wp:posOffset>4555490</wp:posOffset>
                </wp:positionH>
                <wp:positionV relativeFrom="paragraph">
                  <wp:posOffset>102373</wp:posOffset>
                </wp:positionV>
                <wp:extent cx="1860606" cy="2600077"/>
                <wp:effectExtent l="0" t="0" r="635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6" cy="2600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9E26F" w14:textId="685C9FB6" w:rsidR="002935A2" w:rsidRPr="002935A2" w:rsidRDefault="002935A2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2935A2">
                              <w:rPr>
                                <w:b/>
                                <w:bCs/>
                                <w:lang w:val="el-GR"/>
                              </w:rPr>
                              <w:t>ΛΕΞΕΙΣ ΠΟΥ ΨΑΧΝΟΥΜΕ:</w:t>
                            </w:r>
                          </w:p>
                          <w:p w14:paraId="4467FB15" w14:textId="5613F179" w:rsidR="002935A2" w:rsidRDefault="002935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ΛΑΘΟΣ</w:t>
                            </w:r>
                            <w:r w:rsidR="00595BB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26B6E7BF" w14:textId="414A2E42" w:rsidR="002935A2" w:rsidRDefault="002935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ΚΑΡΟΤΟ</w:t>
                            </w:r>
                          </w:p>
                          <w:p w14:paraId="55DD6FD8" w14:textId="1EF2CB78" w:rsidR="002935A2" w:rsidRDefault="002935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ΦΑΣΟΛΑΔΑ</w:t>
                            </w:r>
                          </w:p>
                          <w:p w14:paraId="6374866B" w14:textId="7633AEEE" w:rsidR="002935A2" w:rsidRDefault="002935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ΜΑΓΕΙΡΑΣ</w:t>
                            </w:r>
                          </w:p>
                          <w:p w14:paraId="37CACF21" w14:textId="2B0CEFD8" w:rsidR="00046156" w:rsidRDefault="0004615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ΑΠΑΙΣΙΑ</w:t>
                            </w:r>
                          </w:p>
                          <w:p w14:paraId="2A5A08B0" w14:textId="0BC02B4A" w:rsidR="00781EB0" w:rsidRDefault="00781EB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ΤΡΩΕΙ</w:t>
                            </w:r>
                          </w:p>
                          <w:p w14:paraId="28BF8538" w14:textId="77777777" w:rsidR="002935A2" w:rsidRPr="002935A2" w:rsidRDefault="002935A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32E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8.7pt;margin-top:8.05pt;width:146.5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" fillcolor="white [3201]" stroked="f" strokeweight=".5pt">
                <v:textbox>
                  <w:txbxContent>
                    <w:p w14:paraId="5E69E26F" w14:textId="685C9FB6" w:rsidR="002935A2" w:rsidRPr="002935A2" w:rsidRDefault="002935A2">
                      <w:pPr>
                        <w:rPr>
                          <w:b/>
                          <w:bCs/>
                          <w:lang w:val="el-GR"/>
                        </w:rPr>
                      </w:pPr>
                      <w:r w:rsidRPr="002935A2">
                        <w:rPr>
                          <w:b/>
                          <w:bCs/>
                          <w:lang w:val="el-GR"/>
                        </w:rPr>
                        <w:t>ΛΕΞΕΙΣ ΠΟΥ ΨΑΧΝΟΥΜΕ:</w:t>
                      </w:r>
                    </w:p>
                    <w:p w14:paraId="4467FB15" w14:textId="5613F179" w:rsidR="002935A2" w:rsidRDefault="002935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ΛΑΘΟΣ</w:t>
                      </w:r>
                      <w:r w:rsidR="00595BBB">
                        <w:rPr>
                          <w:lang w:val="el-GR"/>
                        </w:rPr>
                        <w:t xml:space="preserve"> </w:t>
                      </w:r>
                    </w:p>
                    <w:p w14:paraId="26B6E7BF" w14:textId="414A2E42" w:rsidR="002935A2" w:rsidRDefault="002935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ΚΑΡΟΤΟ</w:t>
                      </w:r>
                    </w:p>
                    <w:p w14:paraId="55DD6FD8" w14:textId="1EF2CB78" w:rsidR="002935A2" w:rsidRDefault="002935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ΦΑΣΟΛΑΔΑ</w:t>
                      </w:r>
                    </w:p>
                    <w:p w14:paraId="6374866B" w14:textId="7633AEEE" w:rsidR="002935A2" w:rsidRDefault="002935A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ΜΑΓΕΙΡΑΣ</w:t>
                      </w:r>
                    </w:p>
                    <w:p w14:paraId="37CACF21" w14:textId="2B0CEFD8" w:rsidR="00046156" w:rsidRDefault="0004615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ΑΠΑΙΣΙΑ</w:t>
                      </w:r>
                    </w:p>
                    <w:p w14:paraId="2A5A08B0" w14:textId="0BC02B4A" w:rsidR="00781EB0" w:rsidRDefault="00781EB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ΤΡΩΕΙ</w:t>
                      </w:r>
                    </w:p>
                    <w:p w14:paraId="28BF8538" w14:textId="77777777" w:rsidR="002935A2" w:rsidRPr="002935A2" w:rsidRDefault="002935A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1BEE6" w14:textId="3475FBF2" w:rsidR="002935A2" w:rsidRDefault="002935A2" w:rsidP="00FC6282">
      <w:pPr>
        <w:spacing w:line="360" w:lineRule="auto"/>
        <w:jc w:val="both"/>
      </w:pPr>
    </w:p>
    <w:p w14:paraId="5014F944" w14:textId="631589FB" w:rsidR="00781EB0" w:rsidRPr="00781EB0" w:rsidRDefault="00781EB0" w:rsidP="00781EB0"/>
    <w:p w14:paraId="02821B13" w14:textId="54556618" w:rsidR="00781EB0" w:rsidRPr="00781EB0" w:rsidRDefault="00781EB0" w:rsidP="00781EB0"/>
    <w:p w14:paraId="6B3A776B" w14:textId="1C87670A" w:rsidR="00781EB0" w:rsidRPr="00781EB0" w:rsidRDefault="00781EB0" w:rsidP="00781EB0"/>
    <w:p w14:paraId="634211DC" w14:textId="554DCA84" w:rsidR="00781EB0" w:rsidRPr="00781EB0" w:rsidRDefault="00781EB0" w:rsidP="00781EB0"/>
    <w:p w14:paraId="3054C191" w14:textId="5E1F71FC" w:rsidR="00781EB0" w:rsidRPr="00781EB0" w:rsidRDefault="00781EB0" w:rsidP="00781EB0"/>
    <w:p w14:paraId="1CAB26E3" w14:textId="0E0FC227" w:rsidR="00781EB0" w:rsidRPr="00781EB0" w:rsidRDefault="00781EB0" w:rsidP="00781EB0"/>
    <w:p w14:paraId="5CBA39AE" w14:textId="3BD25B0E" w:rsidR="00781EB0" w:rsidRDefault="00C462FB" w:rsidP="00781EB0">
      <w:pPr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CDD6F5" wp14:editId="4E67830B">
            <wp:simplePos x="0" y="0"/>
            <wp:positionH relativeFrom="column">
              <wp:posOffset>4857750</wp:posOffset>
            </wp:positionH>
            <wp:positionV relativeFrom="paragraph">
              <wp:posOffset>188595</wp:posOffset>
            </wp:positionV>
            <wp:extent cx="162433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279" y="21439"/>
                <wp:lineTo x="21279" y="0"/>
                <wp:lineTo x="0" y="0"/>
              </wp:wrapPolygon>
            </wp:wrapTight>
            <wp:docPr id="2" name="Εικόνα 2" descr="Kostenlose Illustrationen zum Thema Bl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Illustrationen zum Thema Bla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F8C3DC5" w14:textId="3F75B301" w:rsidR="00A17B15" w:rsidRPr="00A17B15" w:rsidRDefault="00A17B15" w:rsidP="009F296B">
      <w:pPr>
        <w:tabs>
          <w:tab w:val="left" w:pos="6570"/>
        </w:tabs>
      </w:pPr>
      <w:r>
        <w:tab/>
      </w:r>
    </w:p>
    <w:sectPr w:rsidR="00A17B15" w:rsidRPr="00A17B15" w:rsidSect="00712304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C8F5" w14:textId="77777777" w:rsidR="00B906F2" w:rsidRDefault="00B906F2" w:rsidP="00712304">
      <w:pPr>
        <w:spacing w:after="0" w:line="240" w:lineRule="auto"/>
      </w:pPr>
      <w:r>
        <w:separator/>
      </w:r>
    </w:p>
  </w:endnote>
  <w:endnote w:type="continuationSeparator" w:id="0">
    <w:p w14:paraId="4290F3DA" w14:textId="77777777" w:rsidR="00B906F2" w:rsidRDefault="00B906F2" w:rsidP="007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AE4C" w14:textId="77777777" w:rsidR="00712304" w:rsidRDefault="00712304" w:rsidP="00712304">
    <w:pPr>
      <w:pStyle w:val="Footer"/>
      <w:rPr>
        <w:lang w:val="el-GR"/>
      </w:rPr>
    </w:pPr>
    <w:r>
      <w:rPr>
        <w:lang w:val="el-GR"/>
      </w:rPr>
      <w:t>ΣΤΕΛΛΑ ΣΟΦΟΚΛΕΟΥΣ</w:t>
    </w:r>
  </w:p>
  <w:p w14:paraId="07A790AD" w14:textId="77777777" w:rsidR="00712304" w:rsidRDefault="00712304" w:rsidP="00712304">
    <w:pPr>
      <w:pStyle w:val="Footer"/>
      <w:rPr>
        <w:lang w:val="el-GR"/>
      </w:rPr>
    </w:pPr>
    <w:r>
      <w:rPr>
        <w:lang w:val="el-GR"/>
      </w:rPr>
      <w:t>ΕΓΓΕΓΡΑΜΜΕΝΗ ΣΧΟΛΙΚΗ/ΕΚΠΑΙΔΕΥΤΙΚΗ ΨΥΧΟΛΟΓΟΣ</w:t>
    </w:r>
  </w:p>
  <w:p w14:paraId="4265E216" w14:textId="77777777" w:rsidR="00712304" w:rsidRPr="00CF0D86" w:rsidRDefault="00712304" w:rsidP="00712304">
    <w:pPr>
      <w:pStyle w:val="Footer"/>
      <w:rPr>
        <w:lang w:val="el-GR"/>
      </w:rPr>
    </w:pPr>
    <w:r>
      <w:rPr>
        <w:lang w:val="el-GR"/>
      </w:rPr>
      <w:t>ΣΥΜΒΟΥΛΟΣ ΣΤΑΔΙΟΔΡΟΜΙΑΣ ΓΙΑ ΠΑΙΔΙΑ ΚΑΙ ΕΦΗΒΟΥΣ</w:t>
    </w:r>
  </w:p>
  <w:p w14:paraId="599F4A65" w14:textId="77777777" w:rsidR="00712304" w:rsidRPr="00CF0D86" w:rsidRDefault="00712304" w:rsidP="00712304">
    <w:pPr>
      <w:pStyle w:val="Footer"/>
      <w:rPr>
        <w:lang w:val="el-GR"/>
      </w:rPr>
    </w:pPr>
  </w:p>
  <w:p w14:paraId="57690368" w14:textId="77777777" w:rsidR="00712304" w:rsidRPr="00712304" w:rsidRDefault="00712304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CADF" w14:textId="77777777" w:rsidR="00B906F2" w:rsidRDefault="00B906F2" w:rsidP="00712304">
      <w:pPr>
        <w:spacing w:after="0" w:line="240" w:lineRule="auto"/>
      </w:pPr>
      <w:r>
        <w:separator/>
      </w:r>
    </w:p>
  </w:footnote>
  <w:footnote w:type="continuationSeparator" w:id="0">
    <w:p w14:paraId="297CA268" w14:textId="77777777" w:rsidR="00B906F2" w:rsidRDefault="00B906F2" w:rsidP="007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F82"/>
    <w:multiLevelType w:val="hybridMultilevel"/>
    <w:tmpl w:val="9B2C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87701A"/>
    <w:multiLevelType w:val="hybridMultilevel"/>
    <w:tmpl w:val="F4504580"/>
    <w:lvl w:ilvl="0" w:tplc="7F24074C">
      <w:numFmt w:val="bullet"/>
      <w:lvlText w:val="•"/>
      <w:lvlJc w:val="left"/>
      <w:pPr>
        <w:ind w:left="720" w:hanging="72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807947">
    <w:abstractNumId w:val="0"/>
  </w:num>
  <w:num w:numId="2" w16cid:durableId="16873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C"/>
    <w:rsid w:val="000255AA"/>
    <w:rsid w:val="00046156"/>
    <w:rsid w:val="00057B5C"/>
    <w:rsid w:val="00153E9F"/>
    <w:rsid w:val="002060FF"/>
    <w:rsid w:val="00232353"/>
    <w:rsid w:val="002935A2"/>
    <w:rsid w:val="002B04D5"/>
    <w:rsid w:val="002F3561"/>
    <w:rsid w:val="00367CC8"/>
    <w:rsid w:val="003B0315"/>
    <w:rsid w:val="004003FF"/>
    <w:rsid w:val="00453F80"/>
    <w:rsid w:val="00477BE4"/>
    <w:rsid w:val="00595BBB"/>
    <w:rsid w:val="005B64BF"/>
    <w:rsid w:val="006328AF"/>
    <w:rsid w:val="00712304"/>
    <w:rsid w:val="00781EB0"/>
    <w:rsid w:val="007B66DA"/>
    <w:rsid w:val="008B1010"/>
    <w:rsid w:val="00961BC2"/>
    <w:rsid w:val="009840DE"/>
    <w:rsid w:val="009E08C4"/>
    <w:rsid w:val="009F296B"/>
    <w:rsid w:val="00A002B4"/>
    <w:rsid w:val="00A17B15"/>
    <w:rsid w:val="00B906F2"/>
    <w:rsid w:val="00BA5DE1"/>
    <w:rsid w:val="00C462FB"/>
    <w:rsid w:val="00D43853"/>
    <w:rsid w:val="00D55227"/>
    <w:rsid w:val="00F90A59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3C54"/>
  <w15:chartTrackingRefBased/>
  <w15:docId w15:val="{C777D203-025D-405F-AD40-13D8D5D9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3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04"/>
  </w:style>
  <w:style w:type="paragraph" w:styleId="Footer">
    <w:name w:val="footer"/>
    <w:basedOn w:val="Normal"/>
    <w:link w:val="FooterChar"/>
    <w:uiPriority w:val="99"/>
    <w:unhideWhenUsed/>
    <w:rsid w:val="007123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04"/>
  </w:style>
  <w:style w:type="paragraph" w:styleId="ListParagraph">
    <w:name w:val="List Paragraph"/>
    <w:basedOn w:val="Normal"/>
    <w:uiPriority w:val="34"/>
    <w:qFormat/>
    <w:rsid w:val="0063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5095-AB7A-4F89-9C8C-619AD1EA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Sophocleous</dc:creator>
  <cp:keywords/>
  <dc:description/>
  <cp:lastModifiedBy>Jacqueline Yashouh</cp:lastModifiedBy>
  <cp:revision>2</cp:revision>
  <cp:lastPrinted>2022-05-16T06:10:00Z</cp:lastPrinted>
  <dcterms:created xsi:type="dcterms:W3CDTF">2022-05-17T19:49:00Z</dcterms:created>
  <dcterms:modified xsi:type="dcterms:W3CDTF">2022-05-17T19:49:00Z</dcterms:modified>
</cp:coreProperties>
</file>